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593" w14:textId="426956B6" w:rsidR="00C367ED" w:rsidRPr="00C268BC" w:rsidRDefault="00C367ED" w:rsidP="00C268BC">
      <w:pPr>
        <w:pStyle w:val="Heading1"/>
        <w:rPr>
          <w:color w:val="auto"/>
        </w:rPr>
      </w:pPr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="00D16A38">
        <w:rPr>
          <w:color w:val="auto"/>
        </w:rPr>
        <w:t>Committee</w:t>
      </w:r>
      <w:r w:rsidRPr="00C367ED">
        <w:rPr>
          <w:color w:val="auto"/>
        </w:rPr>
        <w:t xml:space="preserve">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59D6704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8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9"/>
        <w:gridCol w:w="2355"/>
        <w:gridCol w:w="2319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program</w:t>
      </w:r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</w:t>
      </w:r>
      <w:proofErr w:type="gramStart"/>
      <w:r w:rsidRPr="0048497B">
        <w:rPr>
          <w:rFonts w:asciiTheme="majorHAnsi" w:hAnsiTheme="majorHAnsi"/>
          <w:sz w:val="18"/>
        </w:rPr>
        <w:t>add</w:t>
      </w:r>
      <w:proofErr w:type="gramEnd"/>
      <w:r w:rsidRPr="0048497B">
        <w:rPr>
          <w:rFonts w:asciiTheme="majorHAnsi" w:hAnsiTheme="majorHAnsi"/>
          <w:sz w:val="18"/>
        </w:rPr>
        <w:t xml:space="preserve">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7475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</w:t>
      </w:r>
      <w:proofErr w:type="gramStart"/>
      <w:r w:rsidRPr="0048497B">
        <w:rPr>
          <w:sz w:val="18"/>
        </w:rPr>
        <w:t>list</w:t>
      </w:r>
      <w:proofErr w:type="gramEnd"/>
      <w:r w:rsidRPr="0048497B">
        <w:rPr>
          <w:sz w:val="18"/>
        </w:rPr>
        <w:t xml:space="preserve">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>(</w:t>
      </w:r>
      <w:proofErr w:type="gramStart"/>
      <w:r w:rsidRPr="00143A34">
        <w:rPr>
          <w:sz w:val="20"/>
        </w:rPr>
        <w:t>list</w:t>
      </w:r>
      <w:proofErr w:type="gramEnd"/>
      <w:r w:rsidRPr="00143A34">
        <w:rPr>
          <w:sz w:val="20"/>
        </w:rPr>
        <w:t xml:space="preserve">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6B889897" w:rsidR="00377C23" w:rsidRDefault="00377C23"/>
    <w:p w14:paraId="7252C5CC" w14:textId="6C7B2781" w:rsidR="000F0F1C" w:rsidRDefault="000F0F1C"/>
    <w:p w14:paraId="4BA77E91" w14:textId="2C9BD781" w:rsidR="000F0F1C" w:rsidRDefault="000F0F1C"/>
    <w:p w14:paraId="71A748CD" w14:textId="39A0D19D" w:rsidR="000F0F1C" w:rsidRDefault="000F0F1C"/>
    <w:p w14:paraId="699658A9" w14:textId="77777777" w:rsidR="000F0F1C" w:rsidRDefault="000F0F1C"/>
    <w:p w14:paraId="2A164148" w14:textId="32D329EB" w:rsidR="000F0F1C" w:rsidRDefault="000F0F1C"/>
    <w:p w14:paraId="69FBF024" w14:textId="34F6E827" w:rsidR="000F0F1C" w:rsidRPr="000F0F1C" w:rsidRDefault="000F0F1C">
      <w:pPr>
        <w:rPr>
          <w:rFonts w:asciiTheme="majorHAnsi" w:hAnsiTheme="majorHAnsi" w:cstheme="majorHAnsi"/>
          <w:b/>
          <w:bCs/>
        </w:rPr>
      </w:pPr>
      <w:r w:rsidRPr="000F0F1C">
        <w:rPr>
          <w:rFonts w:asciiTheme="majorHAnsi" w:hAnsiTheme="majorHAnsi" w:cstheme="majorHAnsi"/>
          <w:b/>
          <w:bCs/>
        </w:rPr>
        <w:t>Summarise your Individual Development Plan (IDP)</w:t>
      </w:r>
    </w:p>
    <w:p w14:paraId="7F350146" w14:textId="2222D03F" w:rsidR="000F0F1C" w:rsidRPr="000F0F1C" w:rsidRDefault="000F0F1C">
      <w:pPr>
        <w:rPr>
          <w:sz w:val="20"/>
          <w:szCs w:val="20"/>
        </w:rPr>
      </w:pPr>
      <w:r w:rsidRPr="000F0F1C">
        <w:rPr>
          <w:sz w:val="20"/>
          <w:szCs w:val="20"/>
        </w:rPr>
        <w:t>(</w:t>
      </w:r>
      <w:proofErr w:type="gramStart"/>
      <w:r w:rsidRPr="000F0F1C">
        <w:rPr>
          <w:sz w:val="20"/>
          <w:szCs w:val="20"/>
        </w:rPr>
        <w:t>provide</w:t>
      </w:r>
      <w:proofErr w:type="gramEnd"/>
      <w:r w:rsidRPr="000F0F1C">
        <w:rPr>
          <w:sz w:val="20"/>
          <w:szCs w:val="20"/>
        </w:rPr>
        <w:t xml:space="preserve"> 1 -3 lines of your future career plans and what skills you want to gain that will help you towards this goal)</w:t>
      </w:r>
    </w:p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0FBA78B3" w:rsidR="00AB2375" w:rsidRDefault="00CC247A" w:rsidP="00AB2375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 xml:space="preserve">First </w:t>
      </w:r>
      <w:r w:rsidR="00AB2375" w:rsidRPr="00AB2375">
        <w:rPr>
          <w:color w:val="auto"/>
        </w:rPr>
        <w:t xml:space="preserve">Thesis </w:t>
      </w:r>
      <w:r w:rsidR="00D16A38">
        <w:rPr>
          <w:color w:val="auto"/>
        </w:rPr>
        <w:t>Committee</w:t>
      </w:r>
      <w:r w:rsidR="00AB2375">
        <w:rPr>
          <w:color w:val="auto"/>
        </w:rPr>
        <w:t xml:space="preserve"> </w:t>
      </w:r>
      <w:r>
        <w:rPr>
          <w:color w:val="auto"/>
        </w:rPr>
        <w:t xml:space="preserve">Meeting </w:t>
      </w:r>
      <w:r w:rsidR="00AB2375">
        <w:rPr>
          <w:color w:val="auto"/>
        </w:rPr>
        <w:t>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</w:t>
      </w:r>
      <w:proofErr w:type="spellStart"/>
      <w:r w:rsidR="00FD1621">
        <w:rPr>
          <w:sz w:val="20"/>
        </w:rPr>
        <w:t>pt</w:t>
      </w:r>
      <w:proofErr w:type="spellEnd"/>
      <w:r w:rsidR="00FD1621">
        <w:rPr>
          <w:sz w:val="20"/>
        </w:rPr>
        <w:t xml:space="preserve">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5257B60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</w:t>
      </w:r>
      <w:r w:rsidR="00492B5E">
        <w:rPr>
          <w:color w:val="548DD4" w:themeColor="text2" w:themeTint="99"/>
        </w:rPr>
        <w:t xml:space="preserve">and rationale </w:t>
      </w:r>
      <w:r w:rsidRPr="002E7C1E">
        <w:rPr>
          <w:color w:val="548DD4" w:themeColor="text2" w:themeTint="99"/>
        </w:rPr>
        <w:t xml:space="preserve">that logically leads to </w:t>
      </w:r>
      <w:r w:rsidR="001051FC">
        <w:rPr>
          <w:color w:val="548DD4" w:themeColor="text2" w:themeTint="99"/>
        </w:rPr>
        <w:t>a</w:t>
      </w:r>
      <w:r w:rsidRPr="002E7C1E">
        <w:rPr>
          <w:color w:val="548DD4" w:themeColor="text2" w:themeTint="99"/>
        </w:rPr>
        <w:t xml:space="preserve"> </w:t>
      </w:r>
      <w:r w:rsidR="00492B5E" w:rsidRPr="00492B5E">
        <w:rPr>
          <w:b/>
          <w:bCs/>
          <w:color w:val="548DD4" w:themeColor="text2" w:themeTint="99"/>
        </w:rPr>
        <w:t xml:space="preserve">defined </w:t>
      </w:r>
      <w:r w:rsidR="002E7C1E" w:rsidRPr="00492B5E">
        <w:rPr>
          <w:b/>
          <w:bCs/>
          <w:color w:val="548DD4" w:themeColor="text2" w:themeTint="99"/>
        </w:rPr>
        <w:t>hypothes</w:t>
      </w:r>
      <w:r w:rsidR="001051FC" w:rsidRPr="00492B5E">
        <w:rPr>
          <w:b/>
          <w:bCs/>
          <w:color w:val="548DD4" w:themeColor="text2" w:themeTint="99"/>
        </w:rPr>
        <w:t>i</w:t>
      </w:r>
      <w:r w:rsidR="002E7C1E" w:rsidRPr="00492B5E">
        <w:rPr>
          <w:b/>
          <w:bCs/>
          <w:color w:val="548DD4" w:themeColor="text2" w:themeTint="99"/>
        </w:rPr>
        <w:t>s</w:t>
      </w:r>
      <w:r w:rsidR="002E7C1E">
        <w:rPr>
          <w:color w:val="548DD4" w:themeColor="text2" w:themeTint="99"/>
        </w:rPr>
        <w:t xml:space="preserve"> that will be tested.</w:t>
      </w:r>
    </w:p>
    <w:p w14:paraId="004F0EB0" w14:textId="058701C4" w:rsidR="00295FDC" w:rsidRDefault="00492B5E" w:rsidP="00492B5E">
      <w:pPr>
        <w:pStyle w:val="ListParagraph"/>
        <w:numPr>
          <w:ilvl w:val="0"/>
          <w:numId w:val="1"/>
        </w:numPr>
      </w:pPr>
      <w:r w:rsidRPr="00492B5E">
        <w:rPr>
          <w:color w:val="548DD4" w:themeColor="text2" w:themeTint="99"/>
        </w:rPr>
        <w:t xml:space="preserve">Define the </w:t>
      </w:r>
      <w:r w:rsidRPr="00492B5E">
        <w:rPr>
          <w:b/>
          <w:bCs/>
          <w:color w:val="548DD4" w:themeColor="text2" w:themeTint="99"/>
        </w:rPr>
        <w:t>overall goal of the proposed work</w:t>
      </w:r>
      <w:r w:rsidR="00FD1621" w:rsidRPr="00492B5E">
        <w:rPr>
          <w:color w:val="548DD4" w:themeColor="text2" w:themeTint="99"/>
        </w:rPr>
        <w:t xml:space="preserve"> and </w:t>
      </w:r>
      <w:r w:rsidRPr="00492B5E">
        <w:rPr>
          <w:color w:val="548DD4" w:themeColor="text2" w:themeTint="99"/>
        </w:rPr>
        <w:t xml:space="preserve">its predicted </w:t>
      </w:r>
      <w:r w:rsidRPr="00492B5E">
        <w:rPr>
          <w:b/>
          <w:bCs/>
          <w:color w:val="548DD4" w:themeColor="text2" w:themeTint="99"/>
        </w:rPr>
        <w:t>s</w:t>
      </w:r>
      <w:r w:rsidR="000068B8" w:rsidRPr="00492B5E">
        <w:rPr>
          <w:b/>
          <w:bCs/>
          <w:color w:val="548DD4" w:themeColor="text2" w:themeTint="99"/>
        </w:rPr>
        <w:t>ignificance</w:t>
      </w:r>
      <w:r w:rsidR="000068B8" w:rsidRPr="00492B5E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to the field.</w:t>
      </w:r>
    </w:p>
    <w:p w14:paraId="3666A75B" w14:textId="778080BF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492B5E">
        <w:rPr>
          <w:color w:val="auto"/>
        </w:rPr>
        <w:t xml:space="preserve">Specific </w:t>
      </w:r>
      <w:r w:rsidR="00295FDC" w:rsidRPr="00295FDC">
        <w:rPr>
          <w:color w:val="auto"/>
        </w:rPr>
        <w:t xml:space="preserve">Research </w:t>
      </w:r>
      <w:r w:rsidR="00492B5E">
        <w:rPr>
          <w:color w:val="auto"/>
        </w:rPr>
        <w:t>Aims</w:t>
      </w:r>
      <w:r w:rsidR="00295FDC" w:rsidRPr="00295FDC">
        <w:rPr>
          <w:color w:val="auto"/>
        </w:rPr>
        <w:t xml:space="preserve"> and </w:t>
      </w:r>
      <w:r w:rsidR="00AD1D4C">
        <w:rPr>
          <w:color w:val="auto"/>
        </w:rPr>
        <w:t xml:space="preserve">Brief </w:t>
      </w:r>
      <w:r w:rsidR="00295FDC" w:rsidRPr="00295FDC">
        <w:rPr>
          <w:color w:val="auto"/>
        </w:rPr>
        <w:t>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</w:t>
      </w:r>
      <w:r w:rsidR="00AD1D4C">
        <w:rPr>
          <w:b w:val="0"/>
          <w:color w:val="auto"/>
        </w:rPr>
        <w:t>/2</w:t>
      </w:r>
      <w:r w:rsidR="00CC247A">
        <w:rPr>
          <w:b w:val="0"/>
          <w:color w:val="auto"/>
        </w:rPr>
        <w:t xml:space="preserve"> </w:t>
      </w:r>
      <w:r w:rsidR="008C1351">
        <w:rPr>
          <w:b w:val="0"/>
          <w:color w:val="auto"/>
        </w:rPr>
        <w:t>page)</w:t>
      </w:r>
    </w:p>
    <w:p w14:paraId="53EEE833" w14:textId="5F416B91" w:rsidR="002E7C1E" w:rsidRPr="002E7C1E" w:rsidRDefault="00D648E5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In order to achieve your overall aim, you will devise 1-3 sub aims, that together will allow you to achieve your overall goal. </w:t>
      </w:r>
      <w:r w:rsidR="00EB11D4" w:rsidRPr="002E7C1E">
        <w:rPr>
          <w:color w:val="548DD4" w:themeColor="text2" w:themeTint="99"/>
        </w:rPr>
        <w:t xml:space="preserve">State 1-3 specific research </w:t>
      </w:r>
      <w:r>
        <w:rPr>
          <w:color w:val="548DD4" w:themeColor="text2" w:themeTint="99"/>
        </w:rPr>
        <w:t>aims</w:t>
      </w:r>
      <w:r w:rsidR="00EB11D4" w:rsidRPr="002E7C1E">
        <w:rPr>
          <w:color w:val="548DD4" w:themeColor="text2" w:themeTint="99"/>
        </w:rPr>
        <w:t xml:space="preserve"> in point form</w:t>
      </w:r>
      <w:r>
        <w:rPr>
          <w:color w:val="548DD4" w:themeColor="text2" w:themeTint="99"/>
        </w:rPr>
        <w:t>, as headings</w:t>
      </w:r>
      <w:r w:rsidR="00EB11D4" w:rsidRPr="002E7C1E">
        <w:rPr>
          <w:color w:val="548DD4" w:themeColor="text2" w:themeTint="99"/>
        </w:rPr>
        <w:t xml:space="preserve">. </w:t>
      </w:r>
    </w:p>
    <w:p w14:paraId="521A2099" w14:textId="1B515D07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D648E5">
        <w:rPr>
          <w:color w:val="548DD4" w:themeColor="text2" w:themeTint="99"/>
        </w:rPr>
        <w:t>aim</w:t>
      </w:r>
      <w:r w:rsidRPr="002E7C1E">
        <w:rPr>
          <w:color w:val="548DD4" w:themeColor="text2" w:themeTint="99"/>
        </w:rPr>
        <w:t xml:space="preserve"> should be </w:t>
      </w:r>
      <w:r w:rsidR="00D648E5">
        <w:rPr>
          <w:color w:val="548DD4" w:themeColor="text2" w:themeTint="99"/>
        </w:rPr>
        <w:t>ONE</w:t>
      </w:r>
      <w:r w:rsidRPr="002E7C1E">
        <w:rPr>
          <w:color w:val="548DD4" w:themeColor="text2" w:themeTint="99"/>
        </w:rPr>
        <w:t xml:space="preserve"> </w:t>
      </w:r>
      <w:r w:rsidR="00D648E5">
        <w:rPr>
          <w:color w:val="548DD4" w:themeColor="text2" w:themeTint="99"/>
        </w:rPr>
        <w:t>brief phrase/</w:t>
      </w:r>
      <w:r w:rsidRPr="002E7C1E">
        <w:rPr>
          <w:color w:val="548DD4" w:themeColor="text2" w:themeTint="99"/>
        </w:rPr>
        <w:t xml:space="preserve">sentence of what you will </w:t>
      </w:r>
      <w:r w:rsidR="00D648E5">
        <w:rPr>
          <w:color w:val="548DD4" w:themeColor="text2" w:themeTint="99"/>
        </w:rPr>
        <w:t>do</w:t>
      </w:r>
      <w:r w:rsidRPr="002E7C1E">
        <w:rPr>
          <w:color w:val="548DD4" w:themeColor="text2" w:themeTint="99"/>
        </w:rPr>
        <w:t xml:space="preserve"> </w:t>
      </w:r>
    </w:p>
    <w:p w14:paraId="0E84AC9C" w14:textId="03B44FCF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</w:t>
      </w:r>
      <w:r w:rsidR="00D648E5">
        <w:rPr>
          <w:color w:val="548DD4" w:themeColor="text2" w:themeTint="99"/>
        </w:rPr>
        <w:t>aim heading</w:t>
      </w:r>
      <w:r w:rsidRPr="002E7C1E">
        <w:rPr>
          <w:color w:val="548DD4" w:themeColor="text2" w:themeTint="99"/>
        </w:rPr>
        <w:t xml:space="preserve">, provide </w:t>
      </w:r>
      <w:r w:rsidR="00D648E5">
        <w:rPr>
          <w:color w:val="548DD4" w:themeColor="text2" w:themeTint="99"/>
        </w:rPr>
        <w:t>1-3 sentences /</w:t>
      </w:r>
      <w:r w:rsidRPr="002E7C1E">
        <w:rPr>
          <w:color w:val="548DD4" w:themeColor="text2" w:themeTint="99"/>
        </w:rPr>
        <w:t xml:space="preserve">a </w:t>
      </w:r>
      <w:r w:rsidR="00D648E5">
        <w:rPr>
          <w:color w:val="548DD4" w:themeColor="text2" w:themeTint="99"/>
        </w:rPr>
        <w:t xml:space="preserve">very </w:t>
      </w:r>
      <w:r w:rsidR="00C14AA5">
        <w:rPr>
          <w:color w:val="548DD4" w:themeColor="text2" w:themeTint="99"/>
        </w:rPr>
        <w:t>brief</w:t>
      </w:r>
      <w:r w:rsidRPr="002E7C1E">
        <w:rPr>
          <w:color w:val="548DD4" w:themeColor="text2" w:themeTint="99"/>
        </w:rPr>
        <w:t xml:space="preserve"> paragraph </w:t>
      </w:r>
      <w:r w:rsidR="00D648E5">
        <w:rPr>
          <w:color w:val="548DD4" w:themeColor="text2" w:themeTint="99"/>
        </w:rPr>
        <w:t>of your</w:t>
      </w:r>
      <w:r w:rsidRPr="002E7C1E">
        <w:rPr>
          <w:color w:val="548DD4" w:themeColor="text2" w:themeTint="99"/>
        </w:rPr>
        <w:t xml:space="preserve"> specific approach and expected outcomes. </w:t>
      </w:r>
    </w:p>
    <w:p w14:paraId="35A55920" w14:textId="37666203" w:rsidR="00CC247A" w:rsidRDefault="00AB2375" w:rsidP="00CC247A">
      <w:pPr>
        <w:pStyle w:val="Heading3"/>
        <w:rPr>
          <w:b w:val="0"/>
          <w:color w:val="auto"/>
        </w:rPr>
      </w:pPr>
      <w:r>
        <w:rPr>
          <w:color w:val="auto"/>
        </w:rPr>
        <w:t xml:space="preserve">3. </w:t>
      </w:r>
      <w:r w:rsidR="00AD1D4C">
        <w:rPr>
          <w:color w:val="auto"/>
        </w:rPr>
        <w:t>More detailed experimental plan of approach</w:t>
      </w:r>
      <w:r w:rsidR="00C14AA5">
        <w:rPr>
          <w:color w:val="auto"/>
        </w:rPr>
        <w:t xml:space="preserve"> of each aim</w:t>
      </w:r>
      <w:r w:rsidR="00AD1D4C">
        <w:rPr>
          <w:color w:val="auto"/>
        </w:rPr>
        <w:t xml:space="preserve">, include any preliminary data/ results here </w:t>
      </w:r>
      <w:r w:rsidR="008C1351">
        <w:rPr>
          <w:b w:val="0"/>
          <w:color w:val="auto"/>
        </w:rPr>
        <w:t>(</w:t>
      </w:r>
      <w:r w:rsidR="005813B6">
        <w:rPr>
          <w:b w:val="0"/>
          <w:color w:val="auto"/>
        </w:rPr>
        <w:t>1-</w:t>
      </w:r>
      <w:r w:rsidR="00AD1D4C">
        <w:rPr>
          <w:b w:val="0"/>
          <w:color w:val="auto"/>
        </w:rPr>
        <w:t xml:space="preserve"> </w:t>
      </w:r>
      <w:r w:rsidR="005813B6">
        <w:rPr>
          <w:b w:val="0"/>
          <w:color w:val="auto"/>
        </w:rPr>
        <w:t>2</w:t>
      </w:r>
      <w:r w:rsidR="00CC247A">
        <w:rPr>
          <w:b w:val="0"/>
          <w:color w:val="auto"/>
        </w:rPr>
        <w:t xml:space="preserve"> page</w:t>
      </w:r>
      <w:r w:rsidR="00AD1D4C">
        <w:rPr>
          <w:b w:val="0"/>
          <w:color w:val="auto"/>
        </w:rPr>
        <w:t>s</w:t>
      </w:r>
      <w:r w:rsidR="00CC247A">
        <w:rPr>
          <w:b w:val="0"/>
          <w:color w:val="auto"/>
        </w:rPr>
        <w:t>, figures at end</w:t>
      </w:r>
      <w:r w:rsidR="008C1351" w:rsidRPr="008C1351">
        <w:rPr>
          <w:b w:val="0"/>
          <w:color w:val="auto"/>
        </w:rPr>
        <w:t>)</w:t>
      </w:r>
    </w:p>
    <w:p w14:paraId="6DCACE33" w14:textId="57922538" w:rsidR="00D648E5" w:rsidRPr="000F0F1C" w:rsidRDefault="00D648E5" w:rsidP="00D648E5">
      <w:pPr>
        <w:rPr>
          <w:color w:val="00B0F0"/>
        </w:rPr>
      </w:pPr>
      <w:r w:rsidRPr="000F0F1C">
        <w:rPr>
          <w:color w:val="00B0F0"/>
        </w:rPr>
        <w:t>• Under each aim title, now explain in more experimental detail what you will do, and include any preliminary data you may have.</w:t>
      </w:r>
      <w:r w:rsidR="000F0F1C" w:rsidRPr="000F0F1C">
        <w:rPr>
          <w:color w:val="00B0F0"/>
        </w:rPr>
        <w:t xml:space="preserve"> You can refer to figures/diagrams/schematics/data which are included at the end</w:t>
      </w:r>
    </w:p>
    <w:p w14:paraId="235D4925" w14:textId="3CC51BA6" w:rsidR="00CC247A" w:rsidRPr="00AD1D4C" w:rsidRDefault="00AD1D4C" w:rsidP="00CC247A">
      <w:pPr>
        <w:pStyle w:val="Heading3"/>
        <w:rPr>
          <w:color w:val="7030A0"/>
        </w:rPr>
      </w:pPr>
      <w:r w:rsidRPr="00AD1D4C">
        <w:rPr>
          <w:color w:val="7030A0"/>
        </w:rPr>
        <w:t>Note: in future reports - this will be a SUMMARY OF RESULTS and the major part of the report</w:t>
      </w:r>
    </w:p>
    <w:p w14:paraId="72F6FF74" w14:textId="6D8E12D1" w:rsidR="00295FDC" w:rsidRPr="00CC247A" w:rsidRDefault="00AB2375" w:rsidP="00CC247A">
      <w:pPr>
        <w:pStyle w:val="Heading3"/>
        <w:rPr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 xml:space="preserve">Summary of </w:t>
      </w:r>
      <w:r w:rsidR="00CC247A">
        <w:rPr>
          <w:color w:val="auto"/>
        </w:rPr>
        <w:t>Work plan for the next year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4EA4490" w14:textId="1CAAAD03" w:rsidR="00AB2375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5ABC137F" w14:textId="3E17D626" w:rsidR="000F0F1C" w:rsidRPr="002E7C1E" w:rsidRDefault="000F0F1C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>
        <w:rPr>
          <w:color w:val="548DD4" w:themeColor="text2" w:themeTint="99"/>
        </w:rPr>
        <w:t>Again, this can be described under the aim headings – and for e</w:t>
      </w:r>
      <w:r w:rsidR="005976C6">
        <w:rPr>
          <w:color w:val="548DD4" w:themeColor="text2" w:themeTint="99"/>
        </w:rPr>
        <w:t>.</w:t>
      </w:r>
      <w:r>
        <w:rPr>
          <w:color w:val="548DD4" w:themeColor="text2" w:themeTint="99"/>
        </w:rPr>
        <w:t>g</w:t>
      </w:r>
      <w:r w:rsidR="005976C6">
        <w:rPr>
          <w:color w:val="548DD4" w:themeColor="text2" w:themeTint="99"/>
        </w:rPr>
        <w:t>.</w:t>
      </w:r>
      <w:r>
        <w:rPr>
          <w:color w:val="548DD4" w:themeColor="text2" w:themeTint="99"/>
        </w:rPr>
        <w:t>, it could be that you will focus on experiments for Aim 1 for the next year</w:t>
      </w:r>
    </w:p>
    <w:p w14:paraId="7A935BBC" w14:textId="7F672850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2800" w14:textId="77777777" w:rsidR="0005105E" w:rsidRDefault="0005105E" w:rsidP="00383998">
      <w:r>
        <w:separator/>
      </w:r>
    </w:p>
  </w:endnote>
  <w:endnote w:type="continuationSeparator" w:id="0">
    <w:p w14:paraId="6BA646FB" w14:textId="77777777" w:rsidR="0005105E" w:rsidRDefault="0005105E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D10" w14:textId="407BE18C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F0F1C">
      <w:rPr>
        <w:rStyle w:val="PageNumber"/>
      </w:rPr>
      <w:fldChar w:fldCharType="separate"/>
    </w:r>
    <w:r w:rsidR="000F0F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D5CCAB2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0F0F1C">
      <w:rPr>
        <w:color w:val="BFBFBF" w:themeColor="background1" w:themeShade="BF"/>
        <w:sz w:val="18"/>
      </w:rPr>
      <w:t>Sept 2022, PJ</w:t>
    </w:r>
    <w:r w:rsidR="000F0F1C">
      <w:rPr>
        <w:color w:val="BFBFBF" w:themeColor="background1" w:themeShade="BF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C13F" w14:textId="77777777" w:rsidR="0005105E" w:rsidRDefault="0005105E" w:rsidP="00383998">
      <w:r>
        <w:separator/>
      </w:r>
    </w:p>
  </w:footnote>
  <w:footnote w:type="continuationSeparator" w:id="0">
    <w:p w14:paraId="0E6CF5CC" w14:textId="77777777" w:rsidR="0005105E" w:rsidRDefault="0005105E" w:rsidP="0038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9649619">
    <w:abstractNumId w:val="0"/>
  </w:num>
  <w:num w:numId="2" w16cid:durableId="2071608355">
    <w:abstractNumId w:val="2"/>
  </w:num>
  <w:num w:numId="3" w16cid:durableId="887423696">
    <w:abstractNumId w:val="1"/>
  </w:num>
  <w:num w:numId="4" w16cid:durableId="1778796400">
    <w:abstractNumId w:val="5"/>
  </w:num>
  <w:num w:numId="5" w16cid:durableId="688796604">
    <w:abstractNumId w:val="4"/>
  </w:num>
  <w:num w:numId="6" w16cid:durableId="37620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01323"/>
    <w:rsid w:val="00001DF0"/>
    <w:rsid w:val="000068B8"/>
    <w:rsid w:val="0005105E"/>
    <w:rsid w:val="00051F37"/>
    <w:rsid w:val="00073522"/>
    <w:rsid w:val="000F0F1C"/>
    <w:rsid w:val="000F229E"/>
    <w:rsid w:val="000F3964"/>
    <w:rsid w:val="001051FC"/>
    <w:rsid w:val="00143A34"/>
    <w:rsid w:val="001525D8"/>
    <w:rsid w:val="001C6DAA"/>
    <w:rsid w:val="001D445B"/>
    <w:rsid w:val="00292D25"/>
    <w:rsid w:val="00295FDC"/>
    <w:rsid w:val="002B60B3"/>
    <w:rsid w:val="002C4AF2"/>
    <w:rsid w:val="002E7C1E"/>
    <w:rsid w:val="00377C23"/>
    <w:rsid w:val="00383998"/>
    <w:rsid w:val="003C414B"/>
    <w:rsid w:val="0048497B"/>
    <w:rsid w:val="00491ECC"/>
    <w:rsid w:val="00492B5E"/>
    <w:rsid w:val="004E1A48"/>
    <w:rsid w:val="004F1026"/>
    <w:rsid w:val="00513553"/>
    <w:rsid w:val="0053210C"/>
    <w:rsid w:val="005813B6"/>
    <w:rsid w:val="0058488D"/>
    <w:rsid w:val="00591B3C"/>
    <w:rsid w:val="005976C6"/>
    <w:rsid w:val="005D3006"/>
    <w:rsid w:val="005D49E3"/>
    <w:rsid w:val="006316CA"/>
    <w:rsid w:val="0067193D"/>
    <w:rsid w:val="006B0CFE"/>
    <w:rsid w:val="006C11E1"/>
    <w:rsid w:val="006C33C1"/>
    <w:rsid w:val="00714A5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D435D"/>
    <w:rsid w:val="008F3C30"/>
    <w:rsid w:val="00A02023"/>
    <w:rsid w:val="00A17F9A"/>
    <w:rsid w:val="00A300CA"/>
    <w:rsid w:val="00A317F8"/>
    <w:rsid w:val="00A56523"/>
    <w:rsid w:val="00A741E9"/>
    <w:rsid w:val="00A94312"/>
    <w:rsid w:val="00AB2375"/>
    <w:rsid w:val="00AD1D4C"/>
    <w:rsid w:val="00AE5AA7"/>
    <w:rsid w:val="00B0380F"/>
    <w:rsid w:val="00B623BF"/>
    <w:rsid w:val="00B73C2A"/>
    <w:rsid w:val="00B846EA"/>
    <w:rsid w:val="00B9729D"/>
    <w:rsid w:val="00BC561D"/>
    <w:rsid w:val="00C14AA5"/>
    <w:rsid w:val="00C268BC"/>
    <w:rsid w:val="00C367ED"/>
    <w:rsid w:val="00C67CE8"/>
    <w:rsid w:val="00C74916"/>
    <w:rsid w:val="00CB32D7"/>
    <w:rsid w:val="00CC247A"/>
    <w:rsid w:val="00CC291E"/>
    <w:rsid w:val="00D16A38"/>
    <w:rsid w:val="00D340D4"/>
    <w:rsid w:val="00D41E0F"/>
    <w:rsid w:val="00D648E5"/>
    <w:rsid w:val="00DC04A7"/>
    <w:rsid w:val="00DC6C8E"/>
    <w:rsid w:val="00E34A37"/>
    <w:rsid w:val="00E91E4A"/>
    <w:rsid w:val="00EA193D"/>
    <w:rsid w:val="00EB11D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  <w15:docId w15:val="{E7062D67-968D-1744-8926-3B34059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micb-g-grad@mail.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Pauline</cp:lastModifiedBy>
  <cp:revision>4</cp:revision>
  <dcterms:created xsi:type="dcterms:W3CDTF">2022-10-01T20:12:00Z</dcterms:created>
  <dcterms:modified xsi:type="dcterms:W3CDTF">2022-10-01T20:29:00Z</dcterms:modified>
</cp:coreProperties>
</file>